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D6478" w14:textId="7FFF0C31" w:rsidR="00B862A9" w:rsidRDefault="00B862A9">
      <w:r w:rsidRPr="00032851">
        <w:rPr>
          <w:noProof/>
          <w:lang w:eastAsia="sl-SI"/>
        </w:rPr>
        <w:drawing>
          <wp:anchor distT="0" distB="0" distL="114300" distR="114300" simplePos="0" relativeHeight="251658240" behindDoc="0" locked="0" layoutInCell="1" allowOverlap="1" wp14:anchorId="0E00578D" wp14:editId="59768D8A">
            <wp:simplePos x="0" y="0"/>
            <wp:positionH relativeFrom="margin">
              <wp:align>left</wp:align>
            </wp:positionH>
            <wp:positionV relativeFrom="paragraph">
              <wp:posOffset>349250</wp:posOffset>
            </wp:positionV>
            <wp:extent cx="4038600" cy="3340735"/>
            <wp:effectExtent l="0" t="0" r="0" b="0"/>
            <wp:wrapThrough wrapText="bothSides">
              <wp:wrapPolygon edited="0">
                <wp:start x="21568" y="577"/>
                <wp:lineTo x="21466" y="577"/>
                <wp:lineTo x="19938" y="1070"/>
                <wp:lineTo x="19836" y="1070"/>
                <wp:lineTo x="18307" y="700"/>
                <wp:lineTo x="18205" y="700"/>
                <wp:lineTo x="16677" y="207"/>
                <wp:lineTo x="15047" y="700"/>
                <wp:lineTo x="5266" y="84"/>
                <wp:lineTo x="2005" y="207"/>
                <wp:lineTo x="885" y="577"/>
                <wp:lineTo x="885" y="21269"/>
                <wp:lineTo x="15047" y="21269"/>
                <wp:lineTo x="21568" y="20777"/>
                <wp:lineTo x="21568" y="577"/>
              </wp:wrapPolygon>
            </wp:wrapThrough>
            <wp:docPr id="72909992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099923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954" b="95027" l="8088" r="99853">
                                  <a14:foregroundMark x1="97941" y1="15631" x2="92353" y2="7815"/>
                                  <a14:foregroundMark x1="92353" y1="7815" x2="46175" y2="3432"/>
                                  <a14:foregroundMark x1="10518" y1="2743" x2="5294" y2="4263"/>
                                  <a14:foregroundMark x1="5294" y1="4263" x2="4265" y2="47425"/>
                                  <a14:foregroundMark x1="4265" y1="47425" x2="4706" y2="61634"/>
                                  <a14:foregroundMark x1="4706" y1="61634" x2="4559" y2="96625"/>
                                  <a14:foregroundMark x1="4559" y1="96625" x2="98382" y2="95027"/>
                                  <a14:foregroundMark x1="98382" y1="95027" x2="99853" y2="94139"/>
                                  <a14:foregroundMark x1="97206" y1="16519" x2="86176" y2="8348"/>
                                  <a14:foregroundMark x1="86176" y1="8348" x2="41912" y2="23979"/>
                                  <a14:foregroundMark x1="41912" y1="23979" x2="7647" y2="13854"/>
                                  <a14:foregroundMark x1="7647" y1="13854" x2="14412" y2="3730"/>
                                  <a14:foregroundMark x1="14412" y1="3730" x2="32185" y2="3292"/>
                                  <a14:foregroundMark x1="88370" y1="3854" x2="95882" y2="11368"/>
                                  <a14:foregroundMark x1="95882" y1="11368" x2="96618" y2="16341"/>
                                  <a14:foregroundMark x1="97500" y1="5329" x2="98797" y2="3958"/>
                                  <a14:foregroundMark x1="95441" y1="5861" x2="95147" y2="4440"/>
                                  <a14:foregroundMark x1="97206" y1="7105" x2="97206" y2="4085"/>
                                  <a14:foregroundMark x1="97794" y1="88988" x2="95147" y2="72824"/>
                                  <a14:foregroundMark x1="95147" y1="72824" x2="92059" y2="85968"/>
                                  <a14:foregroundMark x1="92059" y1="85968" x2="98676" y2="78508"/>
                                  <a14:foregroundMark x1="98676" y1="78508" x2="98676" y2="72469"/>
                                  <a14:foregroundMark x1="16324" y1="19183" x2="10441" y2="12789"/>
                                  <a14:foregroundMark x1="10441" y1="12789" x2="7794" y2="33215"/>
                                  <a14:foregroundMark x1="7794" y1="33215" x2="8824" y2="44938"/>
                                  <a14:foregroundMark x1="8824" y1="44938" x2="6912" y2="83126"/>
                                  <a14:foregroundMark x1="6912" y1="83126" x2="9265" y2="93783"/>
                                  <a14:foregroundMark x1="9265" y1="93783" x2="14118" y2="83837"/>
                                  <a14:foregroundMark x1="14118" y1="83837" x2="16912" y2="20426"/>
                                  <a14:foregroundMark x1="16912" y1="20426" x2="16324" y2="18828"/>
                                  <a14:foregroundMark x1="8235" y1="12966" x2="8824" y2="2842"/>
                                  <a14:foregroundMark x1="8824" y1="2842" x2="8382" y2="12256"/>
                                  <a14:foregroundMark x1="8382" y1="12256" x2="8088" y2="12256"/>
                                  <a14:foregroundMark x1="97206" y1="14032" x2="98824" y2="65009"/>
                                  <a14:foregroundMark x1="98824" y1="65009" x2="96324" y2="75844"/>
                                  <a14:foregroundMark x1="96324" y1="75844" x2="91765" y2="37478"/>
                                  <a14:foregroundMark x1="91765" y1="37478" x2="92794" y2="20959"/>
                                  <a14:foregroundMark x1="92794" y1="20959" x2="96765" y2="14210"/>
                                  <a14:backgroundMark x1="98971" y1="1421" x2="10147" y2="533"/>
                                  <a14:backgroundMark x1="10147" y1="533" x2="9265" y2="1066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38600" cy="334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E228DA" w14:textId="22839CAE" w:rsidR="007B7E37" w:rsidRDefault="00B862A9" w:rsidP="00B862A9">
      <w:r>
        <w:t xml:space="preserve">VPIS V PRVI RAZRED BO POTEKAL MED 25. IN 27. 2. V PROSTORIH OŠ PREBOLD. </w:t>
      </w:r>
    </w:p>
    <w:p w14:paraId="3843616F" w14:textId="5A07D143" w:rsidR="00B862A9" w:rsidRDefault="00B862A9" w:rsidP="00B862A9">
      <w:r>
        <w:t>ZA VSA VPRAŠANJA SVA VAM NA VOLJO NA TELEFONSKI ŠTEVILKI 03/7036 425.</w:t>
      </w:r>
    </w:p>
    <w:p w14:paraId="78F3CE8E" w14:textId="1FBD1315" w:rsidR="00B862A9" w:rsidRDefault="00B862A9" w:rsidP="00B862A9">
      <w:r>
        <w:t>SE VIDIMO KMALU!</w:t>
      </w:r>
    </w:p>
    <w:p w14:paraId="3391D5D6" w14:textId="78402AFB" w:rsidR="00B862A9" w:rsidRPr="00B862A9" w:rsidRDefault="00B862A9" w:rsidP="00B862A9">
      <w:r>
        <w:t>NEŽKA-ANA RAJH in ANDREJA ŠIREC KAVKLER</w:t>
      </w:r>
      <w:bookmarkStart w:id="0" w:name="_GoBack"/>
      <w:bookmarkEnd w:id="0"/>
    </w:p>
    <w:sectPr w:rsidR="00B862A9" w:rsidRPr="00B862A9" w:rsidSect="00B862A9">
      <w:pgSz w:w="8391" w:h="11906" w:code="11"/>
      <w:pgMar w:top="284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AFA78" w14:textId="77777777" w:rsidR="00435980" w:rsidRDefault="00435980" w:rsidP="00B862A9">
      <w:pPr>
        <w:spacing w:after="0" w:line="240" w:lineRule="auto"/>
      </w:pPr>
      <w:r>
        <w:separator/>
      </w:r>
    </w:p>
  </w:endnote>
  <w:endnote w:type="continuationSeparator" w:id="0">
    <w:p w14:paraId="15DA4789" w14:textId="77777777" w:rsidR="00435980" w:rsidRDefault="00435980" w:rsidP="00B86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91667" w14:textId="77777777" w:rsidR="00435980" w:rsidRDefault="00435980" w:rsidP="00B862A9">
      <w:pPr>
        <w:spacing w:after="0" w:line="240" w:lineRule="auto"/>
      </w:pPr>
      <w:r>
        <w:separator/>
      </w:r>
    </w:p>
  </w:footnote>
  <w:footnote w:type="continuationSeparator" w:id="0">
    <w:p w14:paraId="67EF257D" w14:textId="77777777" w:rsidR="00435980" w:rsidRDefault="00435980" w:rsidP="00B862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51"/>
    <w:rsid w:val="00032851"/>
    <w:rsid w:val="002905A2"/>
    <w:rsid w:val="003D1496"/>
    <w:rsid w:val="00435980"/>
    <w:rsid w:val="0052774E"/>
    <w:rsid w:val="007B7E37"/>
    <w:rsid w:val="00B86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1E262"/>
  <w15:chartTrackingRefBased/>
  <w15:docId w15:val="{78B3FBEF-3DE1-42AC-8A80-068864FE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0328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0328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3285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328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3285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328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328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328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328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0328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0328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03285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032851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032851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03285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03285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03285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03285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0328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0328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328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0328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0328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03285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03285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032851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328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032851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032851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B86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862A9"/>
  </w:style>
  <w:style w:type="paragraph" w:styleId="Noga">
    <w:name w:val="footer"/>
    <w:basedOn w:val="Navaden"/>
    <w:link w:val="NogaZnak"/>
    <w:uiPriority w:val="99"/>
    <w:unhideWhenUsed/>
    <w:rsid w:val="00B86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862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Anej RAJH</dc:creator>
  <cp:keywords/>
  <dc:description/>
  <cp:lastModifiedBy>Svetovalna delavka</cp:lastModifiedBy>
  <cp:revision>2</cp:revision>
  <dcterms:created xsi:type="dcterms:W3CDTF">2025-02-13T10:49:00Z</dcterms:created>
  <dcterms:modified xsi:type="dcterms:W3CDTF">2025-02-13T10:49:00Z</dcterms:modified>
</cp:coreProperties>
</file>